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9" w:rsidRDefault="009F18A1">
      <w:r w:rsidRPr="009F18A1">
        <w:rPr>
          <w:rFonts w:eastAsia="Times New Roman"/>
          <w:sz w:val="24"/>
          <w:szCs w:val="24"/>
        </w:rPr>
        <w:t xml:space="preserve">Now most of you should remember </w:t>
      </w:r>
      <w:proofErr w:type="gramStart"/>
      <w:r w:rsidRPr="009F18A1">
        <w:rPr>
          <w:rFonts w:eastAsia="Times New Roman"/>
          <w:sz w:val="24"/>
          <w:szCs w:val="24"/>
        </w:rPr>
        <w:t>this.,</w:t>
      </w:r>
      <w:proofErr w:type="gramEnd"/>
      <w:r w:rsidRPr="009F18A1">
        <w:rPr>
          <w:rFonts w:eastAsia="Times New Roman"/>
          <w:sz w:val="24"/>
          <w:szCs w:val="24"/>
        </w:rPr>
        <w:t xml:space="preserve"> The capping and badge awarding ceremony after a one-year probationary period. Now I knew the significance of it but regardless, I really had to muster up all my manliness to carry that lighted lamp across the stage. I know for sure after we completed our ceremony, walking off the stage I quickly blew out my candle and held it down at my side. I did it once and I'm glad I don't have to do it again. Of course I would hold a lighted candle if the power went off, but that's a horse of a different color I guess now my true colors come out at least when it comes to carrying a lighted lamp across the stage. </w:t>
      </w:r>
      <w:proofErr w:type="gramStart"/>
      <w:r w:rsidRPr="009F18A1">
        <w:rPr>
          <w:rFonts w:eastAsia="Times New Roman"/>
          <w:sz w:val="24"/>
          <w:szCs w:val="24"/>
        </w:rPr>
        <w:t>Enough of my rant.</w:t>
      </w:r>
      <w:proofErr w:type="gramEnd"/>
      <w:r w:rsidRPr="009F18A1">
        <w:rPr>
          <w:rFonts w:eastAsia="Times New Roman"/>
          <w:sz w:val="24"/>
          <w:szCs w:val="24"/>
        </w:rPr>
        <w:br/>
      </w:r>
      <w:r w:rsidRPr="009F18A1">
        <w:rPr>
          <w:rFonts w:eastAsia="Times New Roman"/>
          <w:sz w:val="24"/>
          <w:szCs w:val="24"/>
        </w:rPr>
        <w:br/>
        <w:t>Enjoy the photo.</w:t>
      </w:r>
      <w:r w:rsidRPr="009F18A1">
        <w:rPr>
          <w:rFonts w:eastAsia="Times New Roman"/>
          <w:sz w:val="24"/>
          <w:szCs w:val="24"/>
        </w:rPr>
        <w:br/>
      </w:r>
      <w:r w:rsidRPr="009F18A1">
        <w:rPr>
          <w:rFonts w:eastAsia="Times New Roman"/>
          <w:sz w:val="24"/>
          <w:szCs w:val="24"/>
        </w:rPr>
        <w:br/>
        <w:t>George Gemberling (USN-USAF RET)</w:t>
      </w:r>
      <w:r w:rsidRPr="009F18A1">
        <w:rPr>
          <w:rFonts w:eastAsia="Times New Roman"/>
          <w:sz w:val="24"/>
          <w:szCs w:val="24"/>
        </w:rPr>
        <w:br/>
        <w:t>Class of 1969</w:t>
      </w:r>
      <w:r w:rsidRPr="009F18A1">
        <w:rPr>
          <w:rFonts w:eastAsia="Times New Roman"/>
          <w:sz w:val="24"/>
          <w:szCs w:val="24"/>
        </w:rPr>
        <w:br/>
        <w:t>Easton Hospital School of Nursing</w:t>
      </w:r>
      <w:r w:rsidRPr="009F18A1">
        <w:rPr>
          <w:rFonts w:eastAsia="Times New Roman"/>
          <w:sz w:val="24"/>
          <w:szCs w:val="24"/>
        </w:rPr>
        <w:br/>
      </w:r>
      <w:r w:rsidRPr="009F18A1"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44B86">
        <w:rPr>
          <w:noProof/>
        </w:rPr>
        <w:drawing>
          <wp:inline distT="0" distB="0" distL="0" distR="0">
            <wp:extent cx="5943600" cy="2694262"/>
            <wp:effectExtent l="0" t="0" r="0" b="0"/>
            <wp:docPr id="2" name="Picture 2" descr="cid:part1.08070601.08020008@sy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8070601.08020008@syix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1"/>
    <w:rsid w:val="009F18A1"/>
    <w:rsid w:val="00DD79F9"/>
    <w:rsid w:val="00E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part1.08070601.08020008@syi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351E-A987-4001-839E-CC6C0E93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Toshiba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2015-05-21T13:34:00Z</dcterms:created>
  <dcterms:modified xsi:type="dcterms:W3CDTF">2015-05-23T14:36:00Z</dcterms:modified>
</cp:coreProperties>
</file>